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Program peffkurs november 2022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Fredag: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Avreise buss: Sandnes (Ruten), Godeset kirke, Stavanger 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sz w:val="24"/>
              <w:szCs w:val="24"/>
              <w:highlight w:val="yellow"/>
              <w:rtl w:val="0"/>
            </w:rPr>
            <w:t xml:space="preserve">→ Klokkeslett kommer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Ankomst: 19.00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Felles informasjon, velkommen til kurs. Ute på tunet - høyttaler.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Innsjekk i hyttene. Rigge seg til på rommene.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Romfordeling: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Hovedhuset: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Kjeller: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4019550</wp:posOffset>
            </wp:positionH>
            <wp:positionV relativeFrom="paragraph">
              <wp:posOffset>383011</wp:posOffset>
            </wp:positionV>
            <wp:extent cx="1685608" cy="1685608"/>
            <wp:effectExtent b="0" l="0" r="0" t="0"/>
            <wp:wrapSquare wrapText="bothSides" distB="114300" distT="114300" distL="114300" distR="114300"/>
            <wp:docPr id="1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608" cy="1685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Stort rom: Hinna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Lite rom: Godeset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1.etg.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Lederrom: Mastra sjø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etg.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 rom: Selma og Vilde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 sovesal: 2. Stavanger og 1. Lura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Liten sovesal: 1. Sandnes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Lederne plasserer seg i OG-hytta og roverhytta.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ztorf9ys6r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h38pdtk0zvvu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Når fordelt på 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Blir sendt ut patruljevis for å lage mat. Tomatsuppe. Bygge gapahauk dersom været tilsier det.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+få med brød og litt pålegg - slik at alle spiser noe.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patruljene må lage mat et sted der de ikke kan se/høre en annen patrulje.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Må være borte minimum 60 minutter.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Ledermøte når speiderne lager mat m/mat for ledere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Når speiderne er tilbake skal oppvask leveres til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egen leder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og vaskes på låven. Gryter ol. skal vaskes på kjøkken – skylles i vasken og deretter gjennom maskinen.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3855410</wp:posOffset>
            </wp:positionH>
            <wp:positionV relativeFrom="paragraph">
              <wp:posOffset>386381</wp:posOffset>
            </wp:positionV>
            <wp:extent cx="1390650" cy="3286125"/>
            <wp:effectExtent b="0" l="0" r="0" t="0"/>
            <wp:wrapSquare wrapText="bothSides" distB="114300" distT="114300" distL="114300" distR="11430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286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21:00: Mingling på låven.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23.00: Ro i hyttene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Lørdag: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08.00 Revelje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08.30 Flaggheis + ord for dagen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08.45 Frokost (lag en ekstra skive hvis du trenger mat før 13.00). Frokost fordeles over 2 puljer. Lederne er ansvarlige for å sette frem mat og tallerkener.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10.00 Gjennomføre et av de planlagte møtene i patruljen.</w:t>
      </w:r>
    </w:p>
    <w:p w:rsidR="00000000" w:rsidDel="00000000" w:rsidP="00000000" w:rsidRDefault="00000000" w:rsidRPr="00000000" w14:paraId="0000002E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Møtet skal vare 1 time, og avsluttes med 5 minutter evaluering av møtet. Hvordan gikk det? Gikk alt som planlagt? Lederne hjelper til ved evaluering.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11.30 Gjennomføre et av de planlagte møtene i patruljen.</w:t>
      </w:r>
    </w:p>
    <w:p w:rsidR="00000000" w:rsidDel="00000000" w:rsidP="00000000" w:rsidRDefault="00000000" w:rsidRPr="00000000" w14:paraId="00000031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_____________________________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Møtet skal vare 1 time, og avsluttes med 5 minutter evaluering av møtet. Hvordan gikk det? Gikk alt som planlagt? Lederne hjelper til ved evaluering.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13.00 Lunsj.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 å lage pannekaker patruljevis.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pannekakerøre er laget på forhånd og fylt på literflasker - 1, 5 liter til hver patrulje.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brød m/pålegg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patruljene må lage mat et sted der de ikke kan se/høre en annen patrulje.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Må være borte minimum 60 minutter.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Når de er tilbake skal kokeutstyr leveres og vaskes på låven. Når speiderne er tilbake skal oppvask leveres til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egen leder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og vaskes på låven. Gryter ol. skal vaskes på kjøkken – skylles i vasken og deretter gjennom maskinen.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15.00 Gjennomføre et av de planlagte møtene i patruljen.</w:t>
      </w:r>
    </w:p>
    <w:p w:rsidR="00000000" w:rsidDel="00000000" w:rsidP="00000000" w:rsidRDefault="00000000" w:rsidRPr="00000000" w14:paraId="0000003C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Møtet skal vare 1 time, og avsluttes med 5 minutter evaluering av møtet. Hvordan gikk det? Gikk alt som planlagt? Osv..Lederne hjelper til ved evaluering.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16.30 Forberedelse til middag.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Oppgaver som skal fordeles mellom patruljene: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4481513</wp:posOffset>
            </wp:positionH>
            <wp:positionV relativeFrom="paragraph">
              <wp:posOffset>129115</wp:posOffset>
            </wp:positionV>
            <wp:extent cx="1838008" cy="2140146"/>
            <wp:effectExtent b="0" l="0" r="0" t="0"/>
            <wp:wrapSquare wrapText="bothSides" distB="0" distT="0" distL="114300" distR="114300"/>
            <wp:docPr descr="https://images.rapgenius.com/a32a5c1b0598737ed6d1b061a13e6727.300x350x1.jpg" id="14" name="image1.jpg"/>
            <a:graphic>
              <a:graphicData uri="http://schemas.openxmlformats.org/drawingml/2006/picture">
                <pic:pic>
                  <pic:nvPicPr>
                    <pic:cNvPr descr="https://images.rapgenius.com/a32a5c1b0598737ed6d1b061a13e6727.300x350x1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008" cy="21401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Dekke/pynte bord - 2. Stavanger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Forberede underholdning/tale til middag - 2. Stavanger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Lage middagen -  Godeset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Forrett -  Mastra sjø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Forberede og gjennomføre leirbål -  1. Sandnes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Dessert - 1. Lura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Forberede «Scouts own» på søndag - Hinna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18.00 Festmiddag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20.00 Leirbål ute i den mørke kveld.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23.00 God natt! ☺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1817060</wp:posOffset>
            </wp:positionH>
            <wp:positionV relativeFrom="paragraph">
              <wp:posOffset>647081</wp:posOffset>
            </wp:positionV>
            <wp:extent cx="3942773" cy="3252788"/>
            <wp:effectExtent b="0" l="0" r="0" t="0"/>
            <wp:wrapSquare wrapText="bothSides" distB="114300" distT="114300" distL="114300" distR="11430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2773" cy="3252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Søndag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08.00 Revelje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08.30 Flaggheis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08.45 Frokost (lag en ekstra skive hvis du trenger mat før 13.00)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10:00  «Scouts own» på låven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10.30</w:t>
        <w:tab/>
        <w:t xml:space="preserve">Resterende grupper gjennomføre sine patruljemøter</w:t>
      </w:r>
    </w:p>
    <w:p w:rsidR="00000000" w:rsidDel="00000000" w:rsidP="00000000" w:rsidRDefault="00000000" w:rsidRPr="00000000" w14:paraId="00000053">
      <w:pPr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andre gruppene går på tur.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12.30 Lunsj.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Lapskaus med flatbrød og rester ...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13.15 Førerpatruljemøte.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Gruppene samles sammen med sin leder. Hva har dere lært denne helgen. Hvilke av disse møtene, eller andre møtes vil dere gjennomføre hjemme i deres patrulje før evalueringen i april?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Peff II hvor planlegging og gjennomføring av patruljetur er tema er satt opp mars 2022.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13.45 Utvask. Lederne tar ansvar sammen med egen patrulje - se egen arbeidsfordeling.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15.15 Avslutning ved flaggstangen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15.30 Hjemreise - avreise felles buss - samme rute som til kurset (retur Ruten ca.17.00)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08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5246060</wp:posOffset>
          </wp:positionH>
          <wp:positionV relativeFrom="margin">
            <wp:posOffset>-361949</wp:posOffset>
          </wp:positionV>
          <wp:extent cx="876617" cy="1237578"/>
          <wp:effectExtent b="0" l="0" r="0" t="0"/>
          <wp:wrapSquare wrapText="bothSides" distB="0" distT="0" distL="114300" distR="114300"/>
          <wp:docPr descr="http://leksikon.speidermuseet.no/w/images/thumb/2/21/Vesterlen_krets_merke.jpg/170px-Vesterlen_krets_merke.jpg" id="16" name="image2.jpg"/>
          <a:graphic>
            <a:graphicData uri="http://schemas.openxmlformats.org/drawingml/2006/picture">
              <pic:pic>
                <pic:nvPicPr>
                  <pic:cNvPr descr="http://leksikon.speidermuseet.no/w/images/thumb/2/21/Vesterlen_krets_merke.jpg/170px-Vesterlen_krets_merke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617" cy="12375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0t6GIfpdYZpk4oXFxNDgB1DZQ==">CgMxLjAaIwoBMBIeChwIB0IYCg9UaW1lcyBOZXcgUm9tYW4SBUNhcmRvMg5oLjF6dG9yZjl5czZyODIOaC5oMzhwZHRrMHp2dnUyCWguMzBqMHpsbDIJaC4zem55c2g3MgloLjJldDkycDA4AHIhMVNuZmN5TXNCUjdyal9IalVubmJIb2hDWGRSd2NXVF9h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